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72" w:rsidRDefault="00D66572" w:rsidP="00080728">
      <w:pPr>
        <w:jc w:val="center"/>
        <w:rPr>
          <w:rFonts w:ascii="Calibri" w:eastAsia="方正大标宋_GBK" w:hAnsi="Calibri" w:cs="Times New Roman"/>
          <w:snapToGrid w:val="0"/>
          <w:color w:val="FF0000"/>
          <w:spacing w:val="-10"/>
          <w:w w:val="50"/>
          <w:kern w:val="0"/>
          <w:sz w:val="96"/>
          <w:szCs w:val="110"/>
        </w:rPr>
      </w:pPr>
    </w:p>
    <w:p w:rsidR="00080728" w:rsidRPr="00552221" w:rsidRDefault="00CF77FC" w:rsidP="00080728">
      <w:pPr>
        <w:jc w:val="center"/>
        <w:rPr>
          <w:rFonts w:ascii="Calibri" w:eastAsia="方正大标宋_GBK" w:hAnsi="Calibri" w:cs="Times New Roman"/>
          <w:snapToGrid w:val="0"/>
          <w:color w:val="FF0000"/>
          <w:spacing w:val="-10"/>
          <w:w w:val="50"/>
          <w:kern w:val="0"/>
          <w:sz w:val="96"/>
          <w:szCs w:val="110"/>
        </w:rPr>
      </w:pPr>
      <w:r w:rsidRPr="00552221">
        <w:rPr>
          <w:rFonts w:ascii="Calibri" w:eastAsia="方正大标宋_GBK" w:hAnsi="Calibri" w:cs="Times New Roman" w:hint="eastAsia"/>
          <w:snapToGrid w:val="0"/>
          <w:color w:val="FF0000"/>
          <w:spacing w:val="-10"/>
          <w:w w:val="50"/>
          <w:kern w:val="0"/>
          <w:sz w:val="96"/>
          <w:szCs w:val="110"/>
        </w:rPr>
        <w:t>泰州市装饰装修行业</w:t>
      </w:r>
      <w:r w:rsidR="00D66572">
        <w:rPr>
          <w:rFonts w:ascii="Calibri" w:eastAsia="方正大标宋_GBK" w:hAnsi="Calibri" w:cs="Times New Roman" w:hint="eastAsia"/>
          <w:snapToGrid w:val="0"/>
          <w:color w:val="FF0000"/>
          <w:spacing w:val="-10"/>
          <w:w w:val="50"/>
          <w:kern w:val="0"/>
          <w:sz w:val="96"/>
          <w:szCs w:val="110"/>
        </w:rPr>
        <w:t>党组织</w:t>
      </w:r>
      <w:r w:rsidR="00D66572" w:rsidRPr="00552221">
        <w:rPr>
          <w:rFonts w:ascii="Calibri" w:eastAsia="方正大标宋_GBK" w:hAnsi="Calibri" w:cs="Times New Roman" w:hint="eastAsia"/>
          <w:snapToGrid w:val="0"/>
          <w:color w:val="FF0000"/>
          <w:spacing w:val="-10"/>
          <w:w w:val="50"/>
          <w:kern w:val="0"/>
          <w:sz w:val="96"/>
          <w:szCs w:val="110"/>
        </w:rPr>
        <w:t>联合</w:t>
      </w:r>
      <w:r w:rsidRPr="00552221">
        <w:rPr>
          <w:rFonts w:ascii="Calibri" w:eastAsia="方正大标宋_GBK" w:hAnsi="Calibri" w:cs="Times New Roman" w:hint="eastAsia"/>
          <w:snapToGrid w:val="0"/>
          <w:color w:val="FF0000"/>
          <w:spacing w:val="-10"/>
          <w:w w:val="50"/>
          <w:kern w:val="0"/>
          <w:sz w:val="96"/>
          <w:szCs w:val="110"/>
        </w:rPr>
        <w:t>工作机制</w:t>
      </w:r>
    </w:p>
    <w:p w:rsidR="00080728" w:rsidRPr="0031128D" w:rsidRDefault="00080728" w:rsidP="00080728">
      <w:pPr>
        <w:widowControl/>
        <w:spacing w:line="390" w:lineRule="atLeast"/>
        <w:jc w:val="center"/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</w:pPr>
    </w:p>
    <w:p w:rsidR="00080728" w:rsidRPr="00D64AF1" w:rsidRDefault="0081771C" w:rsidP="00080728">
      <w:pPr>
        <w:widowControl/>
        <w:spacing w:line="390" w:lineRule="atLeast"/>
        <w:jc w:val="center"/>
        <w:rPr>
          <w:rFonts w:ascii="仿宋_GB2312" w:eastAsia="仿宋_GB2312" w:hAnsi="仿宋" w:cs="宋体"/>
          <w:color w:val="FF0000"/>
          <w:kern w:val="0"/>
          <w:sz w:val="28"/>
          <w:szCs w:val="32"/>
          <w:bdr w:val="none" w:sz="0" w:space="0" w:color="auto" w:frame="1"/>
        </w:rPr>
      </w:pPr>
      <w:proofErr w:type="gramStart"/>
      <w:r>
        <w:rPr>
          <w:rFonts w:ascii="仿宋_GB2312" w:eastAsia="仿宋_GB2312" w:hAnsi="仿宋" w:hint="eastAsia"/>
          <w:bCs/>
          <w:color w:val="333333"/>
          <w:sz w:val="28"/>
          <w:szCs w:val="32"/>
        </w:rPr>
        <w:t>行业党联</w:t>
      </w:r>
      <w:r w:rsidR="00080728" w:rsidRPr="00D64AF1">
        <w:rPr>
          <w:rFonts w:ascii="仿宋_GB2312" w:eastAsia="仿宋_GB2312" w:hAnsi="仿宋" w:hint="eastAsia"/>
          <w:color w:val="333333"/>
          <w:sz w:val="28"/>
          <w:szCs w:val="32"/>
        </w:rPr>
        <w:t>〔2024〕</w:t>
      </w:r>
      <w:proofErr w:type="gramEnd"/>
      <w:r w:rsidR="00080728" w:rsidRPr="00D64AF1">
        <w:rPr>
          <w:rFonts w:ascii="仿宋_GB2312" w:eastAsia="仿宋_GB2312" w:hAnsi="仿宋" w:hint="eastAsia"/>
          <w:bCs/>
          <w:color w:val="333333"/>
          <w:sz w:val="28"/>
          <w:szCs w:val="32"/>
        </w:rPr>
        <w:t xml:space="preserve"> 1号</w:t>
      </w:r>
    </w:p>
    <w:p w:rsidR="00080728" w:rsidRPr="00727B0F" w:rsidRDefault="00D23205" w:rsidP="00080728">
      <w:pPr>
        <w:spacing w:line="52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方正小标宋简体" w:eastAsia="方正小标宋简体" w:hAnsi="华文中宋" w:cs="宋体"/>
          <w:bCs/>
          <w:noProof/>
          <w:color w:val="FF0000"/>
          <w:kern w:val="0"/>
          <w:sz w:val="84"/>
          <w:szCs w:val="8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26" type="#_x0000_t32" style="position:absolute;left:0;text-align:left;margin-left:-1.5pt;margin-top:17.1pt;width:417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eTQwIAAEgEAAAOAAAAZHJzL2Uyb0RvYy54bWysVM2O0zAQviPxDlbubZKSdtuo6QolLZcF&#10;Ku3yAK7tJBaJbdlu0wrxCrwA0p6AE3DaO08Dy2Mwdn+gcEGIHJxxPPPNNzOfM73ctg3aMG24FFkQ&#10;96MAMUEk5aLKghc3i944QMZiQXEjBcuCHTPB5ezhg2mnUjaQtWwo0whAhEk7lQW1tSoNQ0Nq1mLT&#10;l4oJOCylbrGFra5CqnEH6G0TDqJoFHZSU6UlYcbA12J/GMw8flkyYp+XpWEWNVkA3KxftV9Xbg1n&#10;U5xWGquakwMN/A8sWswFJD1BFdhitNb8D6iWEy2NLG2fyDaUZckJ8zVANXH0WzXXNVbM1wLNMerU&#10;JvP/YMmzzVIjTmF2ARK4hRHdv7379ub9/edPX9/dff9y6+yPH1DsWtUpk0JELpbaFUu24lpdSfLS&#10;ICHzGouKeco3OwU4PiI8C3EboyDhqnsqKfjgtZW+b9tStw4SOoK2fjy703jY1iICH4eDyXASwRTJ&#10;8SzE6TFQaWOfMNkiZ2SBsRrzqra5FAJEIHXs0+DNlbFQCAQeA1xWIRe8abwWGoE64D4cXwx9hJEN&#10;p+7U+RldrfJGow0GOS0WETyuLYB25qblWlCPVjNM5wfbYt7sbfBvhMODyoDPwdrr5dUkmszH83HS&#10;SwajeS+JiqL3eJEnvdEivhgWj4o8L+LXjlqcpDWnlAnH7qjdOPk7bRxu0V51J/We+hCeo/sSgezx&#10;7Un70bpp7nWxknS31K4bbsogV+98uFruPvy6914/fwCzHwAAAP//AwBQSwMEFAAGAAgAAAAhAE1F&#10;T43dAAAACAEAAA8AAABkcnMvZG93bnJldi54bWxMj0tLxEAQhO+C/2Fowdvu5CGyZDNZRBEEQXTV&#10;Pc8mbSaa6YmZyevf27IHPXZVUf1VvpttK0bsfeNIQbyOQCCVrmqoVvD2er/agPBBU6VbR6hgQQ+7&#10;4vws11nlJnrBcR9qwSXkM63AhNBlUvrSoNV+7Tok9j5cb3Xgs69l1euJy20rkyi6llY3xB+M7vDW&#10;YPm1H6yCcXmMl8/32XTfT8/pVN+5ITk8KHV5Md9sQQScw18YfvEZHQpmOrqBKi9aBauUpwQF6VUC&#10;gv1NGrNwPAmyyOX/AcUPAAAA//8DAFBLAQItABQABgAIAAAAIQC2gziS/gAAAOEBAAATAAAAAAAA&#10;AAAAAAAAAAAAAABbQ29udGVudF9UeXBlc10ueG1sUEsBAi0AFAAGAAgAAAAhADj9If/WAAAAlAEA&#10;AAsAAAAAAAAAAAAAAAAALwEAAF9yZWxzLy5yZWxzUEsBAi0AFAAGAAgAAAAhAB92V5NDAgAASAQA&#10;AA4AAAAAAAAAAAAAAAAALgIAAGRycy9lMm9Eb2MueG1sUEsBAi0AFAAGAAgAAAAhAE1FT43dAAAA&#10;CAEAAA8AAAAAAAAAAAAAAAAAnQQAAGRycy9kb3ducmV2LnhtbFBLBQYAAAAABAAEAPMAAACnBQAA&#10;AAA=&#10;" strokecolor="red" strokeweight="1.25pt"/>
        </w:pict>
      </w:r>
    </w:p>
    <w:p w:rsidR="00080728" w:rsidRPr="00080728" w:rsidRDefault="00080728" w:rsidP="00080728">
      <w:pPr>
        <w:jc w:val="center"/>
        <w:rPr>
          <w:rFonts w:ascii="方正小标宋_GBK" w:eastAsia="方正小标宋_GBK"/>
          <w:spacing w:val="-20"/>
          <w:sz w:val="40"/>
        </w:rPr>
      </w:pPr>
      <w:bookmarkStart w:id="0" w:name="_GoBack"/>
      <w:r w:rsidRPr="00080728">
        <w:rPr>
          <w:rFonts w:ascii="方正小标宋_GBK" w:eastAsia="方正小标宋_GBK" w:hint="eastAsia"/>
          <w:spacing w:val="-20"/>
          <w:sz w:val="40"/>
        </w:rPr>
        <w:t>关于开展评选2023-2024年度优秀共产党员的通知</w:t>
      </w:r>
    </w:p>
    <w:bookmarkEnd w:id="0"/>
    <w:p w:rsidR="00ED23AA" w:rsidRDefault="00ED23AA"/>
    <w:p w:rsidR="00080728" w:rsidRPr="00080728" w:rsidRDefault="00080728" w:rsidP="00080728">
      <w:pPr>
        <w:spacing w:line="560" w:lineRule="exact"/>
        <w:rPr>
          <w:rFonts w:ascii="仿宋_GB2312" w:eastAsia="仿宋_GB2312"/>
          <w:sz w:val="32"/>
          <w:szCs w:val="32"/>
        </w:rPr>
      </w:pPr>
      <w:r w:rsidRPr="00080728">
        <w:rPr>
          <w:rFonts w:ascii="仿宋_GB2312" w:eastAsia="仿宋_GB2312" w:hint="eastAsia"/>
          <w:sz w:val="32"/>
          <w:szCs w:val="32"/>
        </w:rPr>
        <w:t>各联合</w:t>
      </w:r>
      <w:r w:rsidR="000C7CAB">
        <w:rPr>
          <w:rFonts w:ascii="仿宋_GB2312" w:eastAsia="仿宋_GB2312" w:hint="eastAsia"/>
          <w:sz w:val="32"/>
          <w:szCs w:val="32"/>
        </w:rPr>
        <w:t>工作</w:t>
      </w:r>
      <w:r w:rsidRPr="00080728">
        <w:rPr>
          <w:rFonts w:ascii="仿宋_GB2312" w:eastAsia="仿宋_GB2312" w:hint="eastAsia"/>
          <w:sz w:val="32"/>
          <w:szCs w:val="32"/>
        </w:rPr>
        <w:t>机制党支部：</w:t>
      </w:r>
    </w:p>
    <w:p w:rsidR="00080728" w:rsidRPr="00B02F1E" w:rsidRDefault="00080728" w:rsidP="0008072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B02F1E"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仿宋_GB2312" w:eastAsia="仿宋_GB2312" w:hint="eastAsia"/>
          <w:sz w:val="32"/>
          <w:szCs w:val="32"/>
        </w:rPr>
        <w:t>年，</w:t>
      </w:r>
      <w:r w:rsidRPr="00B02F1E">
        <w:rPr>
          <w:rFonts w:ascii="仿宋_GB2312" w:eastAsia="仿宋_GB2312" w:hint="eastAsia"/>
          <w:sz w:val="32"/>
          <w:szCs w:val="32"/>
        </w:rPr>
        <w:t>装饰行业经历了前所未有的挑战</w:t>
      </w:r>
      <w:r w:rsidR="00B02F1E" w:rsidRPr="00B02F1E">
        <w:rPr>
          <w:rFonts w:ascii="仿宋_GB2312" w:eastAsia="仿宋_GB2312" w:hint="eastAsia"/>
          <w:sz w:val="32"/>
          <w:szCs w:val="32"/>
        </w:rPr>
        <w:t>和</w:t>
      </w:r>
      <w:r w:rsidRPr="00B02F1E">
        <w:rPr>
          <w:rFonts w:ascii="仿宋_GB2312" w:eastAsia="仿宋_GB2312" w:hint="eastAsia"/>
          <w:sz w:val="32"/>
          <w:szCs w:val="32"/>
        </w:rPr>
        <w:t>巨大的变革，</w:t>
      </w:r>
    </w:p>
    <w:p w:rsidR="00B02F1E" w:rsidRPr="00080728" w:rsidRDefault="00B02F1E" w:rsidP="00B02F1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在</w:t>
      </w:r>
      <w:r w:rsidRPr="00B02F1E">
        <w:rPr>
          <w:rFonts w:ascii="仿宋_GB2312" w:eastAsia="仿宋_GB2312"/>
          <w:sz w:val="32"/>
          <w:szCs w:val="32"/>
        </w:rPr>
        <w:t>严峻的形势下</w:t>
      </w:r>
      <w:r>
        <w:rPr>
          <w:rFonts w:ascii="仿宋_GB2312" w:eastAsia="仿宋_GB2312" w:hint="eastAsia"/>
          <w:sz w:val="32"/>
          <w:szCs w:val="32"/>
        </w:rPr>
        <w:t>，</w:t>
      </w:r>
      <w:r w:rsidRPr="00B02F1E">
        <w:rPr>
          <w:rFonts w:ascii="仿宋_GB2312" w:eastAsia="仿宋_GB2312" w:hint="eastAsia"/>
          <w:sz w:val="32"/>
          <w:szCs w:val="32"/>
        </w:rPr>
        <w:t>泰州市装饰装修行业</w:t>
      </w:r>
      <w:r w:rsidR="00D66572">
        <w:rPr>
          <w:rFonts w:ascii="仿宋_GB2312" w:eastAsia="仿宋_GB2312" w:hint="eastAsia"/>
          <w:sz w:val="32"/>
          <w:szCs w:val="32"/>
        </w:rPr>
        <w:t>党组织</w:t>
      </w:r>
      <w:r w:rsidRPr="00B02F1E">
        <w:rPr>
          <w:rFonts w:ascii="仿宋_GB2312" w:eastAsia="仿宋_GB2312" w:hint="eastAsia"/>
          <w:sz w:val="32"/>
          <w:szCs w:val="32"/>
        </w:rPr>
        <w:t>联合工作机制</w:t>
      </w:r>
    </w:p>
    <w:p w:rsidR="00080728" w:rsidRDefault="00080728" w:rsidP="00B02F1E">
      <w:pPr>
        <w:spacing w:line="560" w:lineRule="exact"/>
        <w:rPr>
          <w:rFonts w:ascii="仿宋_GB2312" w:eastAsia="仿宋_GB2312"/>
          <w:sz w:val="32"/>
          <w:szCs w:val="32"/>
        </w:rPr>
      </w:pPr>
      <w:r w:rsidRPr="00080728">
        <w:rPr>
          <w:rFonts w:ascii="仿宋_GB2312" w:eastAsia="仿宋_GB2312" w:hint="eastAsia"/>
          <w:sz w:val="32"/>
          <w:szCs w:val="32"/>
        </w:rPr>
        <w:t>充分发挥基层党组织的战斗堡垒作用和党员的先锋模范作用，</w:t>
      </w:r>
      <w:r w:rsidR="00B02F1E">
        <w:rPr>
          <w:rFonts w:ascii="仿宋_GB2312" w:eastAsia="仿宋_GB2312" w:hint="eastAsia"/>
          <w:sz w:val="32"/>
          <w:szCs w:val="32"/>
        </w:rPr>
        <w:t>取得了一定的工作成效。为进一步树立典型，</w:t>
      </w:r>
      <w:r w:rsidRPr="00080728">
        <w:rPr>
          <w:rFonts w:ascii="仿宋_GB2312" w:eastAsia="仿宋_GB2312" w:hint="eastAsia"/>
          <w:sz w:val="32"/>
          <w:szCs w:val="32"/>
        </w:rPr>
        <w:t>激发广大党员</w:t>
      </w:r>
      <w:r w:rsidR="00B02F1E">
        <w:rPr>
          <w:rFonts w:ascii="仿宋_GB2312" w:eastAsia="仿宋_GB2312" w:hint="eastAsia"/>
          <w:sz w:val="32"/>
          <w:szCs w:val="32"/>
        </w:rPr>
        <w:t>的</w:t>
      </w:r>
      <w:r w:rsidRPr="00080728">
        <w:rPr>
          <w:rFonts w:ascii="仿宋_GB2312" w:eastAsia="仿宋_GB2312" w:hint="eastAsia"/>
          <w:sz w:val="32"/>
          <w:szCs w:val="32"/>
        </w:rPr>
        <w:t>锐意进取、争先创优的热情，经研究</w:t>
      </w:r>
      <w:r w:rsidR="00B02F1E">
        <w:rPr>
          <w:rFonts w:ascii="仿宋_GB2312" w:eastAsia="仿宋_GB2312" w:hint="eastAsia"/>
          <w:sz w:val="32"/>
          <w:szCs w:val="32"/>
        </w:rPr>
        <w:t>，</w:t>
      </w:r>
      <w:r w:rsidRPr="00080728">
        <w:rPr>
          <w:rFonts w:ascii="仿宋_GB2312" w:eastAsia="仿宋_GB2312" w:hint="eastAsia"/>
          <w:sz w:val="32"/>
          <w:szCs w:val="32"/>
        </w:rPr>
        <w:t>决定</w:t>
      </w:r>
      <w:r w:rsidR="00D66572">
        <w:rPr>
          <w:rFonts w:ascii="仿宋_GB2312" w:eastAsia="仿宋_GB2312" w:hint="eastAsia"/>
          <w:sz w:val="32"/>
          <w:szCs w:val="32"/>
        </w:rPr>
        <w:t>开展优秀共产党员评选活动，</w:t>
      </w:r>
      <w:r w:rsidRPr="00080728">
        <w:rPr>
          <w:rFonts w:ascii="仿宋_GB2312" w:eastAsia="仿宋_GB2312" w:hint="eastAsia"/>
          <w:sz w:val="32"/>
          <w:szCs w:val="32"/>
        </w:rPr>
        <w:t>有关事项通知如下：</w:t>
      </w:r>
    </w:p>
    <w:p w:rsidR="00B02F1E" w:rsidRPr="00B02F1E" w:rsidRDefault="00B02F1E" w:rsidP="00B02F1E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B02F1E">
        <w:rPr>
          <w:rFonts w:ascii="黑体" w:eastAsia="黑体" w:hAnsi="黑体"/>
          <w:sz w:val="32"/>
          <w:szCs w:val="32"/>
        </w:rPr>
        <w:t>评选推荐范围和名额</w:t>
      </w:r>
    </w:p>
    <w:p w:rsidR="00B02F1E" w:rsidRDefault="00CF77FC" w:rsidP="00B02F1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2F1E">
        <w:rPr>
          <w:rFonts w:ascii="仿宋_GB2312" w:eastAsia="仿宋_GB2312" w:hint="eastAsia"/>
          <w:sz w:val="32"/>
          <w:szCs w:val="32"/>
        </w:rPr>
        <w:t>泰州市装饰装修行业</w:t>
      </w:r>
      <w:r w:rsidR="00D66572">
        <w:rPr>
          <w:rFonts w:ascii="仿宋_GB2312" w:eastAsia="仿宋_GB2312" w:hint="eastAsia"/>
          <w:sz w:val="32"/>
          <w:szCs w:val="32"/>
        </w:rPr>
        <w:t>党组织</w:t>
      </w:r>
      <w:r w:rsidRPr="00B02F1E">
        <w:rPr>
          <w:rFonts w:ascii="仿宋_GB2312" w:eastAsia="仿宋_GB2312" w:hint="eastAsia"/>
          <w:sz w:val="32"/>
          <w:szCs w:val="32"/>
        </w:rPr>
        <w:t>联合工作机制</w:t>
      </w:r>
      <w:r>
        <w:rPr>
          <w:rFonts w:ascii="仿宋_GB2312" w:eastAsia="仿宋_GB2312" w:hint="eastAsia"/>
          <w:sz w:val="32"/>
          <w:szCs w:val="32"/>
        </w:rPr>
        <w:t>成员单位中</w:t>
      </w:r>
      <w:r w:rsidR="00B02F1E" w:rsidRPr="00B02F1E">
        <w:rPr>
          <w:rFonts w:ascii="仿宋_GB2312" w:eastAsia="仿宋_GB2312"/>
          <w:sz w:val="32"/>
          <w:szCs w:val="32"/>
        </w:rPr>
        <w:t>工作表现突出、工作业绩显著的共产党员</w:t>
      </w:r>
      <w:r w:rsidR="00D66572" w:rsidRPr="00D23FFE">
        <w:rPr>
          <w:rFonts w:ascii="楷体" w:eastAsia="楷体" w:hAnsi="楷体" w:hint="eastAsia"/>
          <w:sz w:val="32"/>
          <w:szCs w:val="32"/>
        </w:rPr>
        <w:t>（含预备党员）</w:t>
      </w:r>
      <w:r w:rsidR="00D66572">
        <w:rPr>
          <w:rFonts w:ascii="仿宋_GB2312" w:eastAsia="仿宋_GB2312" w:hint="eastAsia"/>
          <w:sz w:val="32"/>
          <w:szCs w:val="32"/>
        </w:rPr>
        <w:t>，每单位</w:t>
      </w:r>
      <w:r>
        <w:rPr>
          <w:rFonts w:ascii="仿宋_GB2312" w:eastAsia="仿宋_GB2312" w:hint="eastAsia"/>
          <w:sz w:val="32"/>
          <w:szCs w:val="32"/>
        </w:rPr>
        <w:t>推</w:t>
      </w:r>
      <w:r w:rsidRPr="00D64AF1">
        <w:rPr>
          <w:rFonts w:ascii="Times New Roman" w:eastAsia="仿宋_GB2312" w:hAnsi="Times New Roman" w:cs="Times New Roman" w:hint="eastAsia"/>
          <w:sz w:val="32"/>
          <w:szCs w:val="32"/>
        </w:rPr>
        <w:t>荐</w:t>
      </w:r>
      <w:r w:rsidR="00D64AF1" w:rsidRPr="00D64AF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D64AF1" w:rsidRPr="00D64AF1" w:rsidRDefault="00D64AF1" w:rsidP="00D64AF1">
      <w:pPr>
        <w:pStyle w:val="a6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D64AF1">
        <w:rPr>
          <w:rFonts w:ascii="黑体" w:eastAsia="黑体" w:hAnsi="黑体"/>
          <w:sz w:val="32"/>
          <w:szCs w:val="32"/>
        </w:rPr>
        <w:t>评选推荐条件</w:t>
      </w:r>
    </w:p>
    <w:p w:rsidR="00B02F1E" w:rsidRDefault="00D64AF1" w:rsidP="00D64A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AF1">
        <w:rPr>
          <w:rFonts w:ascii="仿宋_GB2312" w:eastAsia="仿宋_GB2312"/>
          <w:sz w:val="32"/>
          <w:szCs w:val="32"/>
        </w:rPr>
        <w:t>在</w:t>
      </w:r>
      <w:r w:rsidR="00552221" w:rsidRPr="00552221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D64AF1"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工作中表现突出，</w:t>
      </w:r>
      <w:r w:rsidR="00D66572">
        <w:rPr>
          <w:rFonts w:ascii="仿宋_GB2312" w:eastAsia="仿宋_GB2312"/>
          <w:sz w:val="32"/>
          <w:szCs w:val="32"/>
        </w:rPr>
        <w:t>能够模范履行党员义务，正确行使党员权利，自觉遵守党的纪律，</w:t>
      </w:r>
      <w:r w:rsidRPr="00D64AF1">
        <w:rPr>
          <w:rFonts w:ascii="仿宋_GB2312" w:eastAsia="仿宋_GB2312"/>
          <w:sz w:val="32"/>
          <w:szCs w:val="32"/>
        </w:rPr>
        <w:t>党性纯洁，以身作则，在工作和学习中带头发挥先锋模范作用。立足本职岗位，</w:t>
      </w:r>
      <w:r w:rsidRPr="00D64AF1">
        <w:rPr>
          <w:rFonts w:ascii="仿宋_GB2312" w:eastAsia="仿宋_GB2312"/>
          <w:sz w:val="32"/>
          <w:szCs w:val="32"/>
        </w:rPr>
        <w:lastRenderedPageBreak/>
        <w:t>敬业奉献，开拓创新，有强烈的事业心和责任感，遵纪守法，无违法违纪行为，遵守社会公德、职业道德、</w:t>
      </w:r>
      <w:r w:rsidR="00552221">
        <w:rPr>
          <w:rFonts w:ascii="仿宋_GB2312" w:eastAsia="仿宋_GB2312" w:hint="eastAsia"/>
          <w:sz w:val="32"/>
          <w:szCs w:val="32"/>
        </w:rPr>
        <w:t>企业</w:t>
      </w:r>
      <w:r w:rsidRPr="00D64AF1">
        <w:rPr>
          <w:rFonts w:ascii="仿宋_GB2312" w:eastAsia="仿宋_GB2312"/>
          <w:sz w:val="32"/>
          <w:szCs w:val="32"/>
        </w:rPr>
        <w:t>认可度较高。</w:t>
      </w:r>
    </w:p>
    <w:p w:rsidR="00D64AF1" w:rsidRPr="00D64AF1" w:rsidRDefault="00D64AF1" w:rsidP="00D64AF1">
      <w:pPr>
        <w:spacing w:line="560" w:lineRule="exact"/>
        <w:rPr>
          <w:rFonts w:ascii="Tahoma" w:hAnsi="Tahoma" w:cs="Tahoma"/>
          <w:color w:val="555555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D64AF1">
        <w:rPr>
          <w:rFonts w:ascii="黑体" w:eastAsia="黑体" w:hAnsi="黑体"/>
          <w:sz w:val="32"/>
          <w:szCs w:val="32"/>
        </w:rPr>
        <w:t>评选推荐程序和办法</w:t>
      </w:r>
    </w:p>
    <w:p w:rsidR="00D64AF1" w:rsidRDefault="00D64AF1" w:rsidP="00D64AF1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D64AF1">
        <w:rPr>
          <w:rFonts w:ascii="仿宋_GB2312" w:eastAsia="仿宋_GB2312"/>
          <w:sz w:val="32"/>
          <w:szCs w:val="32"/>
        </w:rPr>
        <w:t>推荐申报优秀共产党员，在党支部全体党员中经充分酝酿、评议和支委会同意的基础上，提出推荐对象，填写《</w:t>
      </w:r>
      <w:r w:rsidRPr="00D64AF1">
        <w:rPr>
          <w:rFonts w:ascii="仿宋_GB2312" w:eastAsia="仿宋_GB2312" w:hint="eastAsia"/>
          <w:sz w:val="32"/>
          <w:szCs w:val="32"/>
        </w:rPr>
        <w:t>泰州市装饰装修行业</w:t>
      </w:r>
      <w:r w:rsidR="00D66572">
        <w:rPr>
          <w:rFonts w:ascii="仿宋_GB2312" w:eastAsia="仿宋_GB2312" w:hint="eastAsia"/>
          <w:sz w:val="32"/>
          <w:szCs w:val="32"/>
        </w:rPr>
        <w:t>党组织</w:t>
      </w:r>
      <w:r w:rsidRPr="00D64AF1">
        <w:rPr>
          <w:rFonts w:ascii="仿宋_GB2312" w:eastAsia="仿宋_GB2312" w:hint="eastAsia"/>
          <w:sz w:val="32"/>
          <w:szCs w:val="32"/>
        </w:rPr>
        <w:t>联合工作机制</w:t>
      </w:r>
      <w:r>
        <w:rPr>
          <w:rFonts w:ascii="仿宋_GB2312" w:eastAsia="仿宋_GB2312"/>
          <w:sz w:val="32"/>
          <w:szCs w:val="32"/>
        </w:rPr>
        <w:t>优秀共产党员推荐</w:t>
      </w:r>
      <w:r w:rsidRPr="00D64AF1">
        <w:rPr>
          <w:rFonts w:ascii="仿宋_GB2312" w:eastAsia="仿宋_GB2312"/>
          <w:sz w:val="32"/>
          <w:szCs w:val="32"/>
        </w:rPr>
        <w:t>表》</w:t>
      </w:r>
      <w:r w:rsidRPr="00D64AF1">
        <w:rPr>
          <w:rFonts w:ascii="楷体" w:eastAsia="楷体" w:hAnsi="楷体" w:hint="eastAsia"/>
          <w:sz w:val="32"/>
          <w:szCs w:val="32"/>
        </w:rPr>
        <w:t>（见附件）</w:t>
      </w:r>
      <w:r w:rsidRPr="00D64AF1">
        <w:rPr>
          <w:rFonts w:ascii="仿宋_GB2312" w:eastAsia="仿宋_GB2312"/>
          <w:sz w:val="32"/>
          <w:szCs w:val="32"/>
        </w:rPr>
        <w:t>一式两份，</w:t>
      </w:r>
      <w:r>
        <w:rPr>
          <w:rFonts w:ascii="仿宋_GB2312" w:eastAsia="仿宋_GB2312" w:hint="eastAsia"/>
          <w:sz w:val="32"/>
          <w:szCs w:val="32"/>
        </w:rPr>
        <w:t>加盖支部公章。</w:t>
      </w:r>
    </w:p>
    <w:p w:rsidR="00D64AF1" w:rsidRPr="00D64AF1" w:rsidRDefault="00D64AF1" w:rsidP="00D64AF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请各党支部将</w:t>
      </w:r>
      <w:r w:rsidRPr="00D64AF1">
        <w:rPr>
          <w:rFonts w:ascii="仿宋_GB2312" w:eastAsia="仿宋_GB2312"/>
          <w:sz w:val="32"/>
          <w:szCs w:val="32"/>
        </w:rPr>
        <w:t>上报材料在</w:t>
      </w:r>
      <w:r w:rsidRPr="00D64AF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D64AF1">
        <w:rPr>
          <w:rFonts w:ascii="仿宋_GB2312" w:eastAsia="仿宋_GB2312"/>
          <w:sz w:val="32"/>
          <w:szCs w:val="32"/>
        </w:rPr>
        <w:t>月</w:t>
      </w:r>
      <w:r w:rsidRPr="00D64AF1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D64AF1">
        <w:rPr>
          <w:rFonts w:ascii="仿宋_GB2312" w:eastAsia="仿宋_GB2312"/>
          <w:sz w:val="32"/>
          <w:szCs w:val="32"/>
        </w:rPr>
        <w:t>日前报送电子版和纸质材料。联系人：</w:t>
      </w:r>
      <w:proofErr w:type="gramStart"/>
      <w:r>
        <w:rPr>
          <w:rFonts w:ascii="仿宋_GB2312" w:eastAsia="仿宋_GB2312" w:hint="eastAsia"/>
          <w:sz w:val="32"/>
          <w:szCs w:val="32"/>
        </w:rPr>
        <w:t>陈陵安</w:t>
      </w:r>
      <w:proofErr w:type="gramEnd"/>
      <w:r w:rsidRPr="00D64AF1">
        <w:rPr>
          <w:rFonts w:ascii="仿宋_GB2312" w:eastAsia="仿宋_GB2312"/>
          <w:sz w:val="32"/>
          <w:szCs w:val="32"/>
        </w:rPr>
        <w:t>；联系电话：</w:t>
      </w:r>
      <w:r w:rsidRPr="00D64AF1">
        <w:rPr>
          <w:rFonts w:ascii="Times New Roman" w:eastAsia="仿宋_GB2312" w:hAnsi="Times New Roman" w:cs="Times New Roman" w:hint="eastAsia"/>
          <w:sz w:val="32"/>
          <w:szCs w:val="32"/>
        </w:rPr>
        <w:t>0523-86233282</w:t>
      </w:r>
      <w:r w:rsidRPr="00D64AF1">
        <w:rPr>
          <w:rFonts w:ascii="仿宋_GB2312" w:eastAsia="仿宋_GB2312"/>
          <w:sz w:val="32"/>
          <w:szCs w:val="32"/>
        </w:rPr>
        <w:t>；邮箱：</w:t>
      </w:r>
      <w:hyperlink r:id="rId8" w:history="1">
        <w:r w:rsidRPr="00D64AF1">
          <w:rPr>
            <w:rStyle w:val="a7"/>
            <w:rFonts w:ascii="Times New Roman" w:eastAsia="仿宋_GB2312" w:hAnsi="Times New Roman" w:cs="Times New Roman" w:hint="eastAsia"/>
            <w:color w:val="000000" w:themeColor="text1"/>
            <w:sz w:val="32"/>
            <w:szCs w:val="32"/>
            <w:u w:val="none"/>
          </w:rPr>
          <w:t>515719011</w:t>
        </w:r>
        <w:r w:rsidRPr="00D64AF1">
          <w:rPr>
            <w:rStyle w:val="a7"/>
            <w:rFonts w:ascii="Times New Roman" w:eastAsia="仿宋_GB2312" w:hAnsi="Times New Roman" w:cs="Times New Roman"/>
            <w:color w:val="000000" w:themeColor="text1"/>
            <w:sz w:val="32"/>
            <w:szCs w:val="32"/>
            <w:u w:val="none"/>
          </w:rPr>
          <w:t>1</w:t>
        </w:r>
        <w:r w:rsidRPr="00D64AF1">
          <w:rPr>
            <w:rStyle w:val="a7"/>
            <w:rFonts w:ascii="仿宋_GB2312" w:eastAsia="仿宋_GB2312" w:hint="eastAsia"/>
            <w:color w:val="000000" w:themeColor="text1"/>
            <w:sz w:val="32"/>
            <w:szCs w:val="32"/>
            <w:u w:val="none"/>
          </w:rPr>
          <w:t>@qq.com</w:t>
        </w:r>
      </w:hyperlink>
      <w:r w:rsidRPr="00D64AF1">
        <w:rPr>
          <w:rFonts w:ascii="仿宋_GB2312" w:eastAsia="仿宋_GB2312"/>
          <w:color w:val="000000" w:themeColor="text1"/>
          <w:sz w:val="32"/>
          <w:szCs w:val="32"/>
        </w:rPr>
        <w:t>。</w:t>
      </w:r>
    </w:p>
    <w:p w:rsidR="00D64AF1" w:rsidRDefault="00D64AF1" w:rsidP="00D64AF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D64AF1" w:rsidRDefault="00D64AF1" w:rsidP="00D64AF1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D64AF1">
        <w:rPr>
          <w:rFonts w:ascii="仿宋_GB2312" w:eastAsia="仿宋_GB2312"/>
          <w:sz w:val="32"/>
          <w:szCs w:val="32"/>
        </w:rPr>
        <w:t>《</w:t>
      </w:r>
      <w:r w:rsidRPr="00D64AF1">
        <w:rPr>
          <w:rFonts w:ascii="仿宋_GB2312" w:eastAsia="仿宋_GB2312" w:hint="eastAsia"/>
          <w:sz w:val="32"/>
          <w:szCs w:val="32"/>
        </w:rPr>
        <w:t>泰州市装饰装修行业</w:t>
      </w:r>
      <w:r w:rsidR="00D66572">
        <w:rPr>
          <w:rFonts w:ascii="仿宋_GB2312" w:eastAsia="仿宋_GB2312" w:hint="eastAsia"/>
          <w:sz w:val="32"/>
          <w:szCs w:val="32"/>
        </w:rPr>
        <w:t>党组织</w:t>
      </w:r>
      <w:r w:rsidRPr="00D64AF1">
        <w:rPr>
          <w:rFonts w:ascii="仿宋_GB2312" w:eastAsia="仿宋_GB2312" w:hint="eastAsia"/>
          <w:sz w:val="32"/>
          <w:szCs w:val="32"/>
        </w:rPr>
        <w:t>联合工作机制</w:t>
      </w:r>
      <w:r w:rsidRPr="00D64AF1">
        <w:rPr>
          <w:rFonts w:ascii="仿宋_GB2312" w:eastAsia="仿宋_GB2312"/>
          <w:sz w:val="32"/>
          <w:szCs w:val="32"/>
        </w:rPr>
        <w:t>优秀共产党员推荐表》</w:t>
      </w:r>
    </w:p>
    <w:p w:rsidR="00D23FFE" w:rsidRDefault="00D23FFE" w:rsidP="00D64A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621CA">
        <w:rPr>
          <w:rFonts w:ascii="仿宋" w:eastAsia="仿宋" w:hAnsi="仿宋"/>
          <w:noProof/>
          <w:sz w:val="32"/>
        </w:rPr>
        <w:drawing>
          <wp:anchor distT="0" distB="0" distL="114300" distR="114300" simplePos="0" relativeHeight="251660288" behindDoc="1" locked="0" layoutInCell="1" allowOverlap="1" wp14:anchorId="1FB77DF1" wp14:editId="5D6753BA">
            <wp:simplePos x="0" y="0"/>
            <wp:positionH relativeFrom="column">
              <wp:posOffset>2676525</wp:posOffset>
            </wp:positionH>
            <wp:positionV relativeFrom="paragraph">
              <wp:posOffset>250190</wp:posOffset>
            </wp:positionV>
            <wp:extent cx="1439545" cy="14395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副本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AF1" w:rsidRDefault="00D64AF1" w:rsidP="00D64AF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23FFE" w:rsidRDefault="00D64AF1" w:rsidP="00D64AF1">
      <w:pPr>
        <w:wordWrap w:val="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D64AF1">
        <w:rPr>
          <w:rFonts w:ascii="仿宋_GB2312" w:eastAsia="仿宋_GB2312" w:hint="eastAsia"/>
          <w:sz w:val="32"/>
          <w:szCs w:val="32"/>
        </w:rPr>
        <w:t>中共泰州市装饰装修行业协会支部委员会</w:t>
      </w:r>
    </w:p>
    <w:p w:rsidR="00D64AF1" w:rsidRDefault="00D64AF1" w:rsidP="00D23FFE">
      <w:pPr>
        <w:jc w:val="right"/>
        <w:rPr>
          <w:rFonts w:ascii="仿宋_GB2312" w:eastAsia="仿宋_GB2312"/>
          <w:sz w:val="32"/>
          <w:szCs w:val="32"/>
        </w:rPr>
      </w:pPr>
      <w:r w:rsidRPr="00D64AF1">
        <w:rPr>
          <w:rFonts w:ascii="仿宋_GB2312" w:eastAsia="仿宋_GB2312" w:hint="eastAsia"/>
          <w:sz w:val="32"/>
          <w:szCs w:val="32"/>
        </w:rPr>
        <w:t>（代</w:t>
      </w:r>
      <w:r w:rsidR="00D66572">
        <w:rPr>
          <w:rFonts w:ascii="仿宋_GB2312" w:eastAsia="仿宋_GB2312" w:hint="eastAsia"/>
          <w:sz w:val="32"/>
          <w:szCs w:val="32"/>
        </w:rPr>
        <w:t>章</w:t>
      </w:r>
      <w:r w:rsidRPr="00D64AF1">
        <w:rPr>
          <w:rFonts w:ascii="仿宋_GB2312" w:eastAsia="仿宋_GB2312" w:hint="eastAsia"/>
          <w:sz w:val="32"/>
          <w:szCs w:val="32"/>
        </w:rPr>
        <w:t>）</w:t>
      </w:r>
    </w:p>
    <w:p w:rsidR="00D64AF1" w:rsidRDefault="00D64AF1" w:rsidP="00D64AF1">
      <w:pPr>
        <w:jc w:val="right"/>
        <w:rPr>
          <w:rFonts w:ascii="仿宋_GB2312" w:eastAsia="仿宋_GB2312"/>
          <w:sz w:val="32"/>
          <w:szCs w:val="32"/>
        </w:rPr>
      </w:pPr>
      <w:r w:rsidRPr="00D64AF1"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 w:rsidRPr="00D64AF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月</w:t>
      </w:r>
      <w:r w:rsidRPr="00D64AF1"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64AF1" w:rsidRDefault="00D64AF1" w:rsidP="00D64AF1">
      <w:pPr>
        <w:jc w:val="right"/>
        <w:rPr>
          <w:rFonts w:ascii="仿宋_GB2312" w:eastAsia="仿宋_GB2312"/>
          <w:sz w:val="32"/>
          <w:szCs w:val="32"/>
        </w:rPr>
      </w:pPr>
    </w:p>
    <w:p w:rsidR="00D64AF1" w:rsidRDefault="00D64AF1" w:rsidP="00D64AF1">
      <w:pPr>
        <w:jc w:val="right"/>
        <w:rPr>
          <w:rFonts w:ascii="仿宋_GB2312" w:eastAsia="仿宋_GB2312" w:hint="eastAsia"/>
          <w:sz w:val="32"/>
          <w:szCs w:val="32"/>
        </w:rPr>
      </w:pPr>
    </w:p>
    <w:p w:rsidR="00D23FFE" w:rsidRDefault="00D23FFE" w:rsidP="00D64AF1">
      <w:pPr>
        <w:jc w:val="right"/>
        <w:rPr>
          <w:rFonts w:ascii="仿宋_GB2312" w:eastAsia="仿宋_GB2312" w:hint="eastAsia"/>
          <w:sz w:val="32"/>
          <w:szCs w:val="32"/>
        </w:rPr>
      </w:pPr>
    </w:p>
    <w:p w:rsidR="00D64AF1" w:rsidRDefault="00D64AF1" w:rsidP="0081771C">
      <w:pPr>
        <w:ind w:right="640"/>
        <w:rPr>
          <w:rFonts w:ascii="仿宋_GB2312" w:eastAsia="仿宋_GB2312"/>
          <w:sz w:val="32"/>
          <w:szCs w:val="32"/>
        </w:rPr>
      </w:pPr>
    </w:p>
    <w:p w:rsidR="00D64AF1" w:rsidRDefault="00D64AF1" w:rsidP="00D64AF1">
      <w:pPr>
        <w:jc w:val="left"/>
        <w:rPr>
          <w:rFonts w:ascii="黑体" w:eastAsia="黑体" w:hAnsi="黑体"/>
          <w:sz w:val="32"/>
          <w:szCs w:val="32"/>
        </w:rPr>
      </w:pPr>
      <w:r w:rsidRPr="00D64AF1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D64AF1" w:rsidRDefault="00D64AF1" w:rsidP="00D64AF1">
      <w:pPr>
        <w:spacing w:line="560" w:lineRule="exact"/>
        <w:jc w:val="center"/>
        <w:rPr>
          <w:rFonts w:ascii="方正小标宋_GBK" w:eastAsia="方正小标宋_GBK"/>
          <w:sz w:val="40"/>
          <w:szCs w:val="32"/>
        </w:rPr>
      </w:pPr>
      <w:r w:rsidRPr="00D64AF1">
        <w:rPr>
          <w:rFonts w:ascii="方正小标宋_GBK" w:eastAsia="方正小标宋_GBK" w:hint="eastAsia"/>
          <w:sz w:val="40"/>
          <w:szCs w:val="32"/>
        </w:rPr>
        <w:t>泰州市装饰装修行业</w:t>
      </w:r>
      <w:r w:rsidR="00D66572">
        <w:rPr>
          <w:rFonts w:ascii="方正小标宋_GBK" w:eastAsia="方正小标宋_GBK" w:hint="eastAsia"/>
          <w:sz w:val="40"/>
          <w:szCs w:val="32"/>
        </w:rPr>
        <w:t>党组织</w:t>
      </w:r>
      <w:r w:rsidRPr="00D64AF1">
        <w:rPr>
          <w:rFonts w:ascii="方正小标宋_GBK" w:eastAsia="方正小标宋_GBK" w:hint="eastAsia"/>
          <w:sz w:val="40"/>
          <w:szCs w:val="32"/>
        </w:rPr>
        <w:t>联合工作机制</w:t>
      </w:r>
    </w:p>
    <w:p w:rsidR="00D64AF1" w:rsidRDefault="00D64AF1" w:rsidP="00D64AF1">
      <w:pPr>
        <w:spacing w:line="560" w:lineRule="exact"/>
        <w:jc w:val="center"/>
        <w:rPr>
          <w:rFonts w:ascii="方正小标宋_GBK" w:eastAsia="方正小标宋_GBK"/>
          <w:sz w:val="40"/>
          <w:szCs w:val="32"/>
        </w:rPr>
      </w:pPr>
      <w:r w:rsidRPr="00D64AF1">
        <w:rPr>
          <w:rFonts w:ascii="方正小标宋_GBK" w:eastAsia="方正小标宋_GBK" w:hint="eastAsia"/>
          <w:sz w:val="40"/>
          <w:szCs w:val="32"/>
        </w:rPr>
        <w:t>优秀共产党员推荐表</w:t>
      </w:r>
    </w:p>
    <w:p w:rsidR="00D64AF1" w:rsidRPr="00D64AF1" w:rsidRDefault="00D64AF1" w:rsidP="00D64AF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52"/>
          <w:szCs w:val="44"/>
        </w:rPr>
      </w:pPr>
    </w:p>
    <w:tbl>
      <w:tblPr>
        <w:tblStyle w:val="a9"/>
        <w:tblW w:w="9383" w:type="dxa"/>
        <w:tblInd w:w="-329" w:type="dxa"/>
        <w:tblLayout w:type="fixed"/>
        <w:tblLook w:val="04A0" w:firstRow="1" w:lastRow="0" w:firstColumn="1" w:lastColumn="0" w:noHBand="0" w:noVBand="1"/>
      </w:tblPr>
      <w:tblGrid>
        <w:gridCol w:w="1997"/>
        <w:gridCol w:w="2126"/>
        <w:gridCol w:w="1393"/>
        <w:gridCol w:w="24"/>
        <w:gridCol w:w="1985"/>
        <w:gridCol w:w="1858"/>
      </w:tblGrid>
      <w:tr w:rsidR="00D64AF1" w:rsidTr="00C77515">
        <w:trPr>
          <w:trHeight w:hRule="exact" w:val="737"/>
        </w:trPr>
        <w:tc>
          <w:tcPr>
            <w:tcW w:w="1997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性别</w:t>
            </w:r>
          </w:p>
        </w:tc>
        <w:tc>
          <w:tcPr>
            <w:tcW w:w="2009" w:type="dxa"/>
            <w:gridSpan w:val="2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照片</w:t>
            </w:r>
          </w:p>
        </w:tc>
      </w:tr>
      <w:tr w:rsidR="00D64AF1" w:rsidTr="00C77515">
        <w:trPr>
          <w:trHeight w:hRule="exact" w:val="737"/>
        </w:trPr>
        <w:tc>
          <w:tcPr>
            <w:tcW w:w="1997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2126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民族</w:t>
            </w:r>
          </w:p>
        </w:tc>
        <w:tc>
          <w:tcPr>
            <w:tcW w:w="2009" w:type="dxa"/>
            <w:gridSpan w:val="2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  <w:tc>
          <w:tcPr>
            <w:tcW w:w="1858" w:type="dxa"/>
            <w:vMerge/>
          </w:tcPr>
          <w:p w:rsidR="00D64AF1" w:rsidRPr="00C77515" w:rsidRDefault="00D64AF1" w:rsidP="00C77515">
            <w:pPr>
              <w:spacing w:line="200" w:lineRule="atLeas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</w:tr>
      <w:tr w:rsidR="00D64AF1" w:rsidTr="00C77515">
        <w:trPr>
          <w:trHeight w:hRule="exact" w:val="737"/>
        </w:trPr>
        <w:tc>
          <w:tcPr>
            <w:tcW w:w="1997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入党时间</w:t>
            </w:r>
          </w:p>
        </w:tc>
        <w:tc>
          <w:tcPr>
            <w:tcW w:w="2126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  <w:tc>
          <w:tcPr>
            <w:tcW w:w="1393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文化程度</w:t>
            </w:r>
          </w:p>
        </w:tc>
        <w:tc>
          <w:tcPr>
            <w:tcW w:w="2009" w:type="dxa"/>
            <w:gridSpan w:val="2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  <w:tc>
          <w:tcPr>
            <w:tcW w:w="1858" w:type="dxa"/>
            <w:vMerge/>
          </w:tcPr>
          <w:p w:rsidR="00D64AF1" w:rsidRPr="00C77515" w:rsidRDefault="00D64AF1" w:rsidP="00C77515">
            <w:pPr>
              <w:spacing w:line="200" w:lineRule="atLeas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</w:tr>
      <w:tr w:rsidR="00D64AF1" w:rsidTr="00C77515">
        <w:trPr>
          <w:trHeight w:hRule="exact" w:val="737"/>
        </w:trPr>
        <w:tc>
          <w:tcPr>
            <w:tcW w:w="1997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参加工作时间</w:t>
            </w:r>
          </w:p>
        </w:tc>
        <w:tc>
          <w:tcPr>
            <w:tcW w:w="2126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联系方式</w:t>
            </w:r>
          </w:p>
        </w:tc>
        <w:tc>
          <w:tcPr>
            <w:tcW w:w="1985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  <w:tc>
          <w:tcPr>
            <w:tcW w:w="1858" w:type="dxa"/>
            <w:vMerge/>
          </w:tcPr>
          <w:p w:rsidR="00D64AF1" w:rsidRPr="00C77515" w:rsidRDefault="00D64AF1" w:rsidP="00C77515">
            <w:pPr>
              <w:spacing w:line="200" w:lineRule="atLeas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</w:tr>
      <w:tr w:rsidR="00D64AF1" w:rsidTr="00C77515">
        <w:trPr>
          <w:trHeight w:hRule="exact" w:val="800"/>
        </w:trPr>
        <w:tc>
          <w:tcPr>
            <w:tcW w:w="1997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工作单位</w:t>
            </w:r>
            <w:r w:rsidR="00FA2DFD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/</w:t>
            </w: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职务</w:t>
            </w:r>
          </w:p>
        </w:tc>
        <w:tc>
          <w:tcPr>
            <w:tcW w:w="7386" w:type="dxa"/>
            <w:gridSpan w:val="5"/>
            <w:vAlign w:val="center"/>
          </w:tcPr>
          <w:p w:rsidR="00D64AF1" w:rsidRPr="00C77515" w:rsidRDefault="00D64AF1" w:rsidP="00C77515">
            <w:pPr>
              <w:spacing w:line="200" w:lineRule="atLeas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</w:tr>
      <w:tr w:rsidR="00D64AF1" w:rsidTr="00C77515">
        <w:trPr>
          <w:trHeight w:val="1026"/>
        </w:trPr>
        <w:tc>
          <w:tcPr>
            <w:tcW w:w="1997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个人</w:t>
            </w:r>
            <w:r w:rsid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工作</w:t>
            </w: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简历</w:t>
            </w:r>
          </w:p>
        </w:tc>
        <w:tc>
          <w:tcPr>
            <w:tcW w:w="7386" w:type="dxa"/>
            <w:gridSpan w:val="5"/>
            <w:vAlign w:val="center"/>
          </w:tcPr>
          <w:p w:rsidR="00D64AF1" w:rsidRPr="00C77515" w:rsidRDefault="00D64AF1" w:rsidP="00C77515">
            <w:pPr>
              <w:spacing w:line="200" w:lineRule="atLeast"/>
              <w:rPr>
                <w:rFonts w:asciiTheme="majorEastAsia" w:eastAsiaTheme="majorEastAsia" w:hAnsiTheme="majorEastAsia" w:cs="宋体"/>
                <w:color w:val="000000"/>
                <w:sz w:val="24"/>
              </w:rPr>
            </w:pPr>
          </w:p>
        </w:tc>
      </w:tr>
      <w:tr w:rsidR="00D64AF1" w:rsidRPr="001F3294" w:rsidTr="00C77515">
        <w:trPr>
          <w:trHeight w:val="1111"/>
        </w:trPr>
        <w:tc>
          <w:tcPr>
            <w:tcW w:w="1997" w:type="dxa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曾受表彰情况</w:t>
            </w:r>
          </w:p>
        </w:tc>
        <w:tc>
          <w:tcPr>
            <w:tcW w:w="7386" w:type="dxa"/>
            <w:gridSpan w:val="5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</w:tr>
      <w:tr w:rsidR="00D64AF1" w:rsidTr="00C77515">
        <w:trPr>
          <w:trHeight w:val="1674"/>
        </w:trPr>
        <w:tc>
          <w:tcPr>
            <w:tcW w:w="1997" w:type="dxa"/>
            <w:vAlign w:val="center"/>
          </w:tcPr>
          <w:p w:rsidR="00C77515" w:rsidRPr="00C77515" w:rsidRDefault="00C77515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2023年</w:t>
            </w:r>
            <w:r w:rsidR="00D64AF1"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简要事迹</w:t>
            </w:r>
          </w:p>
          <w:p w:rsidR="00D64AF1" w:rsidRPr="00FA2DFD" w:rsidRDefault="00D64AF1" w:rsidP="00FA2DFD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b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（</w:t>
            </w:r>
            <w:r w:rsid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300-500</w:t>
            </w: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字）</w:t>
            </w:r>
          </w:p>
        </w:tc>
        <w:tc>
          <w:tcPr>
            <w:tcW w:w="7386" w:type="dxa"/>
            <w:gridSpan w:val="5"/>
            <w:vAlign w:val="center"/>
          </w:tcPr>
          <w:p w:rsidR="00D64AF1" w:rsidRPr="00C77515" w:rsidRDefault="00D64AF1" w:rsidP="00C77515">
            <w:pPr>
              <w:spacing w:line="200" w:lineRule="atLeast"/>
              <w:jc w:val="righ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  <w:p w:rsidR="00D64AF1" w:rsidRPr="00C77515" w:rsidRDefault="00D64AF1" w:rsidP="00C77515">
            <w:pPr>
              <w:spacing w:line="200" w:lineRule="atLeast"/>
              <w:jc w:val="righ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  <w:p w:rsidR="00D64AF1" w:rsidRPr="00C77515" w:rsidRDefault="00D64AF1" w:rsidP="00C77515">
            <w:pPr>
              <w:spacing w:line="200" w:lineRule="atLeast"/>
              <w:jc w:val="righ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</w:tr>
      <w:tr w:rsidR="00D64AF1" w:rsidTr="00C77515">
        <w:trPr>
          <w:trHeight w:val="1293"/>
        </w:trPr>
        <w:tc>
          <w:tcPr>
            <w:tcW w:w="1997" w:type="dxa"/>
            <w:vAlign w:val="center"/>
          </w:tcPr>
          <w:p w:rsidR="00D64AF1" w:rsidRPr="00C77515" w:rsidRDefault="00C77515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所属支部意见</w:t>
            </w:r>
          </w:p>
        </w:tc>
        <w:tc>
          <w:tcPr>
            <w:tcW w:w="7386" w:type="dxa"/>
            <w:gridSpan w:val="5"/>
            <w:vAlign w:val="center"/>
          </w:tcPr>
          <w:p w:rsidR="00D64AF1" w:rsidRPr="00C77515" w:rsidRDefault="00D64AF1" w:rsidP="00C77515">
            <w:pPr>
              <w:spacing w:line="200" w:lineRule="atLeast"/>
              <w:jc w:val="righ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  <w:p w:rsidR="00D64AF1" w:rsidRPr="00C77515" w:rsidRDefault="00D64AF1" w:rsidP="00C77515">
            <w:pPr>
              <w:spacing w:line="200" w:lineRule="atLeast"/>
              <w:jc w:val="righ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  <w:p w:rsidR="00D64AF1" w:rsidRPr="00C77515" w:rsidRDefault="00D64AF1" w:rsidP="00C77515">
            <w:pPr>
              <w:spacing w:line="200" w:lineRule="atLeast"/>
              <w:jc w:val="righ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（盖章）</w:t>
            </w:r>
          </w:p>
          <w:p w:rsidR="00D64AF1" w:rsidRPr="00C77515" w:rsidRDefault="00D64AF1" w:rsidP="00C77515">
            <w:pPr>
              <w:spacing w:line="200" w:lineRule="atLeast"/>
              <w:jc w:val="right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 w:rsidRPr="00C77515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年   月  日</w:t>
            </w:r>
          </w:p>
        </w:tc>
      </w:tr>
      <w:tr w:rsidR="00D64AF1" w:rsidTr="00C77515">
        <w:trPr>
          <w:trHeight w:val="986"/>
        </w:trPr>
        <w:tc>
          <w:tcPr>
            <w:tcW w:w="1997" w:type="dxa"/>
            <w:vAlign w:val="center"/>
          </w:tcPr>
          <w:p w:rsidR="00D66572" w:rsidRDefault="00C77515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联合</w:t>
            </w:r>
            <w:r w:rsidR="00D66572"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工作</w:t>
            </w:r>
          </w:p>
          <w:p w:rsidR="00D64AF1" w:rsidRPr="00C77515" w:rsidRDefault="00C77515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仿宋_GB2312" w:hint="eastAsia"/>
                <w:sz w:val="24"/>
                <w:szCs w:val="28"/>
              </w:rPr>
              <w:t>机制意见</w:t>
            </w:r>
          </w:p>
        </w:tc>
        <w:tc>
          <w:tcPr>
            <w:tcW w:w="7386" w:type="dxa"/>
            <w:gridSpan w:val="5"/>
            <w:vAlign w:val="center"/>
          </w:tcPr>
          <w:p w:rsidR="00D64AF1" w:rsidRPr="00C77515" w:rsidRDefault="00D64AF1" w:rsidP="00C77515">
            <w:pPr>
              <w:spacing w:line="200" w:lineRule="atLeast"/>
              <w:jc w:val="center"/>
              <w:rPr>
                <w:rFonts w:asciiTheme="majorEastAsia" w:eastAsiaTheme="majorEastAsia" w:hAnsiTheme="majorEastAsia" w:cs="仿宋_GB2312"/>
                <w:sz w:val="24"/>
                <w:szCs w:val="28"/>
              </w:rPr>
            </w:pPr>
          </w:p>
        </w:tc>
      </w:tr>
    </w:tbl>
    <w:p w:rsidR="00D64AF1" w:rsidRPr="00D64AF1" w:rsidRDefault="00D64AF1" w:rsidP="00D64AF1">
      <w:pPr>
        <w:jc w:val="left"/>
        <w:rPr>
          <w:rFonts w:ascii="黑体" w:eastAsia="黑体" w:hAnsi="黑体"/>
          <w:sz w:val="32"/>
          <w:szCs w:val="32"/>
        </w:rPr>
      </w:pPr>
    </w:p>
    <w:sectPr w:rsidR="00D64AF1" w:rsidRPr="00D64AF1" w:rsidSect="00937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205" w:rsidRDefault="00D23205" w:rsidP="00080728">
      <w:r>
        <w:separator/>
      </w:r>
    </w:p>
  </w:endnote>
  <w:endnote w:type="continuationSeparator" w:id="0">
    <w:p w:rsidR="00D23205" w:rsidRDefault="00D23205" w:rsidP="0008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205" w:rsidRDefault="00D23205" w:rsidP="00080728">
      <w:r>
        <w:separator/>
      </w:r>
    </w:p>
  </w:footnote>
  <w:footnote w:type="continuationSeparator" w:id="0">
    <w:p w:rsidR="00D23205" w:rsidRDefault="00D23205" w:rsidP="0008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2F1B"/>
    <w:multiLevelType w:val="multilevel"/>
    <w:tmpl w:val="948C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80596"/>
    <w:multiLevelType w:val="hybridMultilevel"/>
    <w:tmpl w:val="39A280E2"/>
    <w:lvl w:ilvl="0" w:tplc="0628717E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FD1CB8"/>
    <w:multiLevelType w:val="hybridMultilevel"/>
    <w:tmpl w:val="DCAC4A3C"/>
    <w:lvl w:ilvl="0" w:tplc="ED6C006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C3C"/>
    <w:rsid w:val="00080728"/>
    <w:rsid w:val="000C7CAB"/>
    <w:rsid w:val="00250C3C"/>
    <w:rsid w:val="0031265F"/>
    <w:rsid w:val="00552221"/>
    <w:rsid w:val="00733101"/>
    <w:rsid w:val="0081771C"/>
    <w:rsid w:val="009370BC"/>
    <w:rsid w:val="00964E91"/>
    <w:rsid w:val="00B02F1E"/>
    <w:rsid w:val="00C77515"/>
    <w:rsid w:val="00CF77FC"/>
    <w:rsid w:val="00D23205"/>
    <w:rsid w:val="00D23FFE"/>
    <w:rsid w:val="00D64AF1"/>
    <w:rsid w:val="00D66572"/>
    <w:rsid w:val="00ED23AA"/>
    <w:rsid w:val="00FA2DFD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B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07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7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0728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B02F1E"/>
    <w:rPr>
      <w:b/>
      <w:bCs/>
    </w:rPr>
  </w:style>
  <w:style w:type="paragraph" w:styleId="a6">
    <w:name w:val="List Paragraph"/>
    <w:basedOn w:val="a"/>
    <w:uiPriority w:val="34"/>
    <w:qFormat/>
    <w:rsid w:val="00B02F1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64AF1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D64AF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64AF1"/>
  </w:style>
  <w:style w:type="table" w:styleId="a9">
    <w:name w:val="Table Grid"/>
    <w:basedOn w:val="a1"/>
    <w:qFormat/>
    <w:rsid w:val="00D64A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64A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8072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0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07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0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072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80728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B02F1E"/>
    <w:rPr>
      <w:b/>
      <w:bCs/>
    </w:rPr>
  </w:style>
  <w:style w:type="paragraph" w:styleId="a6">
    <w:name w:val="List Paragraph"/>
    <w:basedOn w:val="a"/>
    <w:uiPriority w:val="34"/>
    <w:qFormat/>
    <w:rsid w:val="00B02F1E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64AF1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D64AF1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D64AF1"/>
  </w:style>
  <w:style w:type="table" w:styleId="a9">
    <w:name w:val="Table Grid"/>
    <w:basedOn w:val="a1"/>
    <w:qFormat/>
    <w:rsid w:val="00D64A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64A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57190111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137</Words>
  <Characters>782</Characters>
  <Application>Microsoft Office Word</Application>
  <DocSecurity>0</DocSecurity>
  <Lines>6</Lines>
  <Paragraphs>1</Paragraphs>
  <ScaleCrop>false</ScaleCrop>
  <Company>China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2024-02-20T01:09:00Z</cp:lastPrinted>
  <dcterms:created xsi:type="dcterms:W3CDTF">2024-02-19T00:44:00Z</dcterms:created>
  <dcterms:modified xsi:type="dcterms:W3CDTF">2024-02-20T01:09:00Z</dcterms:modified>
</cp:coreProperties>
</file>